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759E1" w:rsidRPr="00B759E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759E1" w:rsidRPr="00B759E1">
        <w:rPr>
          <w:rFonts w:ascii="Times New Roman" w:hAnsi="Times New Roman"/>
          <w:sz w:val="28"/>
          <w:szCs w:val="28"/>
        </w:rPr>
        <w:t>снт</w:t>
      </w:r>
      <w:proofErr w:type="spellEnd"/>
      <w:r w:rsidR="00B759E1" w:rsidRPr="00B759E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59E1" w:rsidRPr="00B759E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759E1" w:rsidRPr="00B759E1">
        <w:rPr>
          <w:rFonts w:ascii="Times New Roman" w:hAnsi="Times New Roman"/>
          <w:sz w:val="28"/>
          <w:szCs w:val="28"/>
        </w:rPr>
        <w:t>снт</w:t>
      </w:r>
      <w:proofErr w:type="spellEnd"/>
      <w:r w:rsidR="00B759E1" w:rsidRPr="00B759E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AA74FD">
        <w:rPr>
          <w:rFonts w:ascii="Times New Roman" w:hAnsi="Times New Roman"/>
          <w:color w:val="000000"/>
          <w:sz w:val="28"/>
          <w:szCs w:val="28"/>
        </w:rPr>
        <w:t>7</w:t>
      </w:r>
      <w:r w:rsidR="00B759E1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3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759E1" w:rsidRPr="00B759E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B759E1" w:rsidRPr="00B759E1">
        <w:rPr>
          <w:rFonts w:ascii="Times New Roman" w:hAnsi="Times New Roman"/>
          <w:sz w:val="28"/>
          <w:szCs w:val="28"/>
        </w:rPr>
        <w:t>снт</w:t>
      </w:r>
      <w:proofErr w:type="spellEnd"/>
      <w:r w:rsidR="00B759E1" w:rsidRPr="00B759E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6</w:t>
      </w:r>
      <w:r w:rsidR="00B759E1">
        <w:rPr>
          <w:rFonts w:ascii="Times New Roman" w:hAnsi="Times New Roman"/>
          <w:color w:val="000000"/>
          <w:sz w:val="28"/>
          <w:szCs w:val="28"/>
        </w:rPr>
        <w:t>9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5017FE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B759E1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59E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759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1A98" w:rsidRPr="00B759E1" w:rsidRDefault="00B759E1" w:rsidP="00B759E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59E1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B759E1">
        <w:rPr>
          <w:rFonts w:ascii="Times New Roman" w:hAnsi="Times New Roman"/>
          <w:color w:val="000000"/>
          <w:sz w:val="28"/>
          <w:szCs w:val="28"/>
        </w:rPr>
        <w:t>Копылову Виталию Анатольевичу</w:t>
      </w:r>
      <w:r w:rsidRPr="00B759E1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B759E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759E1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по </w:t>
      </w:r>
      <w:proofErr w:type="gramStart"/>
      <w:r w:rsidRPr="00B759E1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759E1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proofErr w:type="spellStart"/>
      <w:r w:rsidRPr="00B759E1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B759E1">
        <w:rPr>
          <w:rFonts w:ascii="Times New Roman" w:hAnsi="Times New Roman"/>
          <w:color w:val="000000"/>
          <w:sz w:val="28"/>
          <w:szCs w:val="28"/>
        </w:rPr>
        <w:t xml:space="preserve"> Звезда, ул. Фабричная, 208 на расстоянии 1 м от границы земельного участка по адресу: г. Майкоп, </w:t>
      </w:r>
      <w:proofErr w:type="spellStart"/>
      <w:r w:rsidRPr="00B759E1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B759E1">
        <w:rPr>
          <w:rFonts w:ascii="Times New Roman" w:hAnsi="Times New Roman"/>
          <w:color w:val="000000"/>
          <w:sz w:val="28"/>
          <w:szCs w:val="28"/>
        </w:rPr>
        <w:t xml:space="preserve"> Звезда, ул. Фабричная, 207.</w:t>
      </w:r>
    </w:p>
    <w:p w:rsidR="00725598" w:rsidRDefault="007255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4FD" w:rsidRDefault="00AA74FD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59E1" w:rsidRPr="005017FE" w:rsidRDefault="00B759E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A74FD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759E1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B6E81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2021-02-12T11:59:00Z</cp:lastPrinted>
  <dcterms:created xsi:type="dcterms:W3CDTF">2020-11-13T12:29:00Z</dcterms:created>
  <dcterms:modified xsi:type="dcterms:W3CDTF">2021-02-24T09:19:00Z</dcterms:modified>
</cp:coreProperties>
</file>